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454EC"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BA00CA">
        <w:rPr>
          <w:rFonts w:asciiTheme="majorHAnsi" w:hAnsiTheme="majorHAnsi" w:cs="Trebuchet MS"/>
          <w:b/>
          <w:iCs/>
          <w:smallCaps/>
          <w:szCs w:val="20"/>
        </w:rPr>
        <w:t xml:space="preserve">LA </w:t>
      </w:r>
      <w:r w:rsidR="00BA00CA" w:rsidRPr="00E454EC">
        <w:rPr>
          <w:rStyle w:val="BLOCKBOLD"/>
          <w:rFonts w:asciiTheme="majorHAnsi" w:hAnsiTheme="majorHAnsi"/>
          <w:i/>
        </w:rPr>
        <w:t>Fornitura n. 1 Robot Pepper business edition</w:t>
      </w:r>
      <w:r w:rsidR="004F213B">
        <w:rPr>
          <w:rStyle w:val="BLOCKBOLD"/>
          <w:rFonts w:asciiTheme="majorHAnsi" w:hAnsiTheme="majorHAnsi"/>
          <w:i/>
        </w:rPr>
        <w:t xml:space="preserve"> - </w:t>
      </w:r>
      <w:r w:rsidR="004F213B" w:rsidRPr="004F213B">
        <w:rPr>
          <w:rStyle w:val="BLOCKBOLD"/>
          <w:rFonts w:asciiTheme="majorHAnsi" w:hAnsiTheme="majorHAnsi"/>
          <w:i/>
        </w:rPr>
        <w:t>Affidamento diretto al di fuori del MEPA (ex art. 36 comma 2 lettera a) - d.lgs. 50/2016)</w:t>
      </w:r>
      <w:r w:rsidR="004F213B">
        <w:rPr>
          <w:rStyle w:val="BLOCKBOLD"/>
          <w:rFonts w:asciiTheme="majorHAnsi" w:hAnsiTheme="majorHAnsi"/>
          <w:i/>
        </w:rPr>
        <w:t>.</w:t>
      </w:r>
    </w:p>
    <w:p w:rsidR="00C13CCF" w:rsidRPr="00E454EC" w:rsidRDefault="00C13CCF" w:rsidP="00E454EC">
      <w:pPr>
        <w:spacing w:line="300" w:lineRule="exact"/>
        <w:rPr>
          <w:rStyle w:val="BLOCKBOLD"/>
          <w:rFonts w:asciiTheme="majorHAnsi" w:hAnsiTheme="majorHAnsi"/>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7063D2">
        <w:tab/>
      </w:r>
      <w:r w:rsidR="007063D2">
        <w:tab/>
      </w:r>
      <w:r w:rsidR="007063D2">
        <w:tab/>
      </w:r>
      <w:r w:rsidR="007063D2">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7063D2">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7063D2">
        <w:rPr>
          <w:rFonts w:asciiTheme="majorHAnsi" w:hAnsiTheme="majorHAnsi"/>
          <w:szCs w:val="20"/>
        </w:rPr>
        <w:tab/>
      </w:r>
      <w:r w:rsidR="00E746DD" w:rsidRPr="00ED47DB">
        <w:rPr>
          <w:sz w:val="52"/>
          <w:szCs w:val="52"/>
        </w:rPr>
        <w:t>□</w:t>
      </w:r>
    </w:p>
    <w:p w:rsidR="00E43429" w:rsidRPr="00ED47DB" w:rsidRDefault="007063D2" w:rsidP="001A3298">
      <w:pPr>
        <w:pStyle w:val="Paragrafoelenco"/>
        <w:spacing w:before="40" w:afterLines="40" w:after="96" w:line="300" w:lineRule="exact"/>
        <w:ind w:left="425"/>
        <w:rPr>
          <w:rFonts w:asciiTheme="majorHAnsi" w:hAnsiTheme="majorHAnsi"/>
          <w:szCs w:val="20"/>
        </w:rPr>
      </w:pPr>
      <w:r>
        <w:rPr>
          <w:rFonts w:asciiTheme="majorHAnsi" w:hAnsiTheme="majorHAnsi"/>
          <w:szCs w:val="20"/>
        </w:rPr>
        <w:tab/>
      </w: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7063D2">
        <w:tab/>
      </w:r>
      <w:r w:rsidR="007063D2">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7063D2" w:rsidRPr="007063D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7063D2">
        <w:rPr>
          <w:i/>
        </w:rPr>
        <w:tab/>
      </w:r>
      <w:r w:rsidR="00E746DD" w:rsidRPr="006B7C82">
        <w:rPr>
          <w:i/>
        </w:rPr>
        <w:t xml:space="preserve"> </w:t>
      </w:r>
      <w:r w:rsidR="00E746DD" w:rsidRPr="006B7C82">
        <w:rPr>
          <w:sz w:val="52"/>
          <w:szCs w:val="52"/>
        </w:rPr>
        <w:t>□</w:t>
      </w:r>
      <w:r w:rsidR="00E746DD" w:rsidRPr="006B7C82">
        <w:rPr>
          <w:i/>
        </w:rPr>
        <w:tab/>
      </w:r>
    </w:p>
    <w:p w:rsidR="007063D2" w:rsidRDefault="007063D2" w:rsidP="007063D2">
      <w:pPr>
        <w:pStyle w:val="Paragrafoelenco"/>
        <w:spacing w:line="300" w:lineRule="exact"/>
        <w:ind w:left="360"/>
        <w:rPr>
          <w:b/>
          <w:i/>
        </w:rPr>
      </w:pPr>
    </w:p>
    <w:p w:rsidR="002D0C59" w:rsidRPr="006B7C82" w:rsidRDefault="002D0C59" w:rsidP="007063D2">
      <w:pPr>
        <w:pStyle w:val="Paragrafoelenco"/>
        <w:spacing w:line="300" w:lineRule="exact"/>
        <w:ind w:left="360"/>
        <w:rPr>
          <w:b/>
          <w:i/>
        </w:rPr>
      </w:pPr>
      <w:r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7063D2">
        <w:tab/>
      </w:r>
      <w:r w:rsidR="007063D2">
        <w:tab/>
      </w:r>
      <w:r w:rsidR="007063D2">
        <w:tab/>
      </w:r>
      <w:r w:rsidR="007063D2">
        <w:tab/>
      </w:r>
      <w:r w:rsidR="007063D2">
        <w:tab/>
      </w:r>
      <w:r w:rsidR="007063D2">
        <w:tab/>
      </w:r>
      <w:r w:rsidR="007063D2">
        <w:tab/>
      </w:r>
      <w:r w:rsidR="007063D2">
        <w:tab/>
      </w:r>
      <w:r w:rsidR="007063D2">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7063D2">
        <w:tab/>
      </w:r>
      <w:r w:rsidR="007063D2">
        <w:tab/>
      </w:r>
      <w:r w:rsidR="007063D2">
        <w:tab/>
      </w:r>
      <w:r w:rsidR="007063D2">
        <w:tab/>
      </w:r>
      <w:r w:rsidR="007063D2">
        <w:tab/>
      </w:r>
      <w:r w:rsidR="007063D2">
        <w:tab/>
      </w:r>
      <w:r w:rsidR="007063D2">
        <w:tab/>
      </w:r>
      <w:r w:rsidR="007063D2">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7063D2">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7063D2">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w:t>
      </w:r>
      <w:r w:rsidRPr="00ED47DB">
        <w:rPr>
          <w:i/>
          <w:sz w:val="18"/>
          <w:szCs w:val="18"/>
        </w:rPr>
        <w:lastRenderedPageBreak/>
        <w:t xml:space="preserve">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lastRenderedPageBreak/>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52C" w:rsidRDefault="0092052C">
      <w:r>
        <w:separator/>
      </w:r>
    </w:p>
  </w:endnote>
  <w:endnote w:type="continuationSeparator" w:id="0">
    <w:p w:rsidR="0092052C" w:rsidRDefault="0092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13B" w:rsidRDefault="008D26F8" w:rsidP="004F213B">
    <w:pPr>
      <w:pStyle w:val="Pidipagina"/>
      <w:tabs>
        <w:tab w:val="clear" w:pos="4819"/>
        <w:tab w:val="left" w:pos="6237"/>
      </w:tabs>
      <w:rPr>
        <w:rFonts w:asciiTheme="majorHAnsi" w:hAnsiTheme="majorHAnsi"/>
        <w:b/>
        <w:i/>
        <w:color w:val="808080"/>
        <w:sz w:val="16"/>
        <w:szCs w:val="14"/>
      </w:rPr>
    </w:pPr>
    <w:r>
      <w:rPr>
        <w:rFonts w:asciiTheme="majorHAnsi" w:hAnsiTheme="majorHAnsi"/>
        <w:color w:val="808080"/>
        <w:sz w:val="16"/>
        <w:szCs w:val="14"/>
      </w:rPr>
      <w:t>A</w:t>
    </w:r>
    <w:r w:rsidR="00C96961">
      <w:rPr>
        <w:rFonts w:asciiTheme="majorHAnsi" w:hAnsiTheme="majorHAnsi"/>
        <w:color w:val="808080"/>
        <w:sz w:val="16"/>
        <w:szCs w:val="14"/>
      </w:rPr>
      <w:t>llegato</w:t>
    </w:r>
    <w:bookmarkStart w:id="0" w:name="_GoBack"/>
    <w:bookmarkEnd w:id="0"/>
    <w:r>
      <w:rPr>
        <w:rFonts w:asciiTheme="majorHAnsi" w:hAnsiTheme="majorHAnsi"/>
        <w:color w:val="808080"/>
        <w:sz w:val="16"/>
        <w:szCs w:val="14"/>
      </w:rPr>
      <w:t xml:space="preserve">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4F213B">
      <w:rPr>
        <w:rFonts w:asciiTheme="majorHAnsi" w:hAnsiTheme="majorHAnsi"/>
        <w:b/>
        <w:iCs/>
        <w:color w:val="808080"/>
        <w:sz w:val="16"/>
        <w:szCs w:val="14"/>
      </w:rPr>
      <w:t>n. 1 Robot Pepper</w:t>
    </w:r>
    <w:r w:rsidRPr="000A33B6">
      <w:rPr>
        <w:rFonts w:asciiTheme="majorHAnsi" w:hAnsiTheme="majorHAnsi"/>
        <w:b/>
        <w:i/>
        <w:color w:val="808080"/>
        <w:sz w:val="16"/>
        <w:szCs w:val="14"/>
      </w:rPr>
      <w:t xml:space="preserve"> </w:t>
    </w:r>
    <w:r w:rsidR="004F213B" w:rsidRPr="004F213B">
      <w:rPr>
        <w:rFonts w:asciiTheme="majorHAnsi" w:hAnsiTheme="majorHAnsi"/>
        <w:b/>
        <w:i/>
        <w:color w:val="808080"/>
        <w:sz w:val="16"/>
        <w:szCs w:val="14"/>
      </w:rPr>
      <w:t>Affidamento diretto al di fuori del MEPA (ex art. 36 comma 2 lettera a) - d.lgs. 50/2016)</w:t>
    </w:r>
  </w:p>
  <w:p w:rsidR="008D26F8" w:rsidRPr="002D1C30" w:rsidRDefault="008D26F8" w:rsidP="004F213B">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96961">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w:t>
    </w:r>
    <w:r w:rsidR="00C96961">
      <w:rPr>
        <w:rFonts w:asciiTheme="majorHAnsi" w:hAnsiTheme="majorHAnsi"/>
        <w:b/>
        <w:color w:val="808080"/>
        <w:sz w:val="16"/>
        <w:szCs w:val="16"/>
      </w:rPr>
      <w:t xml:space="preserve">LLEGATO </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52C" w:rsidRDefault="0092052C">
      <w:r>
        <w:separator/>
      </w:r>
    </w:p>
  </w:footnote>
  <w:footnote w:type="continuationSeparator" w:id="0">
    <w:p w:rsidR="0092052C" w:rsidRDefault="00920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961" w:rsidRDefault="00C9696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213B"/>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063D2"/>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052C"/>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00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96961"/>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54EC"/>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ED2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A90DB-9543-426D-815F-E8C6C415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4644</Words>
  <Characters>26472</Characters>
  <Application>Microsoft Office Word</Application>
  <DocSecurity>0</DocSecurity>
  <Lines>220</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31054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2020-03-09T14:20:00Z</dcterms:modified>
</cp:coreProperties>
</file>